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67E0" w:rsidRPr="00D167E0" w:rsidRDefault="00D167E0" w:rsidP="00D167E0">
      <w:pPr>
        <w:shd w:val="clear" w:color="auto" w:fill="FFFFFF"/>
        <w:jc w:val="center"/>
        <w:outlineLvl w:val="0"/>
        <w:rPr>
          <w:rFonts w:ascii="Georgia" w:eastAsia="Times New Roman" w:hAnsi="Georgia" w:cs="Times New Roman"/>
          <w:b/>
          <w:bCs/>
          <w:color w:val="005440"/>
          <w:kern w:val="36"/>
          <w:sz w:val="28"/>
          <w:szCs w:val="48"/>
        </w:rPr>
      </w:pPr>
      <w:r w:rsidRPr="00D167E0">
        <w:rPr>
          <w:rFonts w:ascii="Georgia" w:eastAsia="Times New Roman" w:hAnsi="Georgia" w:cs="Times New Roman"/>
          <w:b/>
          <w:bCs/>
          <w:color w:val="005440"/>
          <w:kern w:val="36"/>
          <w:sz w:val="28"/>
          <w:szCs w:val="48"/>
        </w:rPr>
        <w:drawing>
          <wp:inline distT="0" distB="0" distL="0" distR="0" wp14:anchorId="773E39DD" wp14:editId="5DE801C9">
            <wp:extent cx="3558848" cy="6248942"/>
            <wp:effectExtent l="762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rot="5400000">
                      <a:off x="0" y="0"/>
                      <a:ext cx="3558848" cy="6248942"/>
                    </a:xfrm>
                    <a:prstGeom prst="rect">
                      <a:avLst/>
                    </a:prstGeom>
                  </pic:spPr>
                </pic:pic>
              </a:graphicData>
            </a:graphic>
          </wp:inline>
        </w:drawing>
      </w:r>
      <w:r w:rsidRPr="00D167E0">
        <w:rPr>
          <w:rFonts w:ascii="Georgia" w:eastAsia="Times New Roman" w:hAnsi="Georgia" w:cs="Times New Roman"/>
          <w:b/>
          <w:bCs/>
          <w:color w:val="005440"/>
          <w:kern w:val="36"/>
          <w:sz w:val="28"/>
          <w:szCs w:val="48"/>
        </w:rPr>
        <w:t xml:space="preserve">Home </w:t>
      </w:r>
      <w:bookmarkStart w:id="0" w:name="_GoBack"/>
      <w:r w:rsidRPr="00D167E0">
        <w:rPr>
          <w:rFonts w:ascii="Georgia" w:eastAsia="Times New Roman" w:hAnsi="Georgia" w:cs="Times New Roman"/>
          <w:b/>
          <w:bCs/>
          <w:color w:val="005440"/>
          <w:kern w:val="36"/>
          <w:sz w:val="28"/>
          <w:szCs w:val="48"/>
        </w:rPr>
        <w:t xml:space="preserve">Run Inn Frozen Foods </w:t>
      </w:r>
      <w:bookmarkEnd w:id="0"/>
      <w:r w:rsidRPr="00D167E0">
        <w:rPr>
          <w:rFonts w:ascii="Georgia" w:eastAsia="Times New Roman" w:hAnsi="Georgia" w:cs="Times New Roman"/>
          <w:b/>
          <w:bCs/>
          <w:color w:val="005440"/>
          <w:kern w:val="36"/>
          <w:sz w:val="28"/>
          <w:szCs w:val="48"/>
        </w:rPr>
        <w:t>Recalls Frozen Meat Pizza due to Possible Foreign Matter Contamination</w:t>
      </w:r>
    </w:p>
    <w:p w:rsidR="00D167E0" w:rsidRDefault="00D167E0" w:rsidP="00D167E0">
      <w:pPr>
        <w:rPr>
          <w:color w:val="FF0000"/>
          <w:szCs w:val="36"/>
        </w:rPr>
      </w:pPr>
    </w:p>
    <w:p w:rsidR="00D167E0" w:rsidRPr="00D167E0" w:rsidRDefault="00D167E0" w:rsidP="00D167E0">
      <w:pPr>
        <w:pStyle w:val="ListParagraph"/>
        <w:numPr>
          <w:ilvl w:val="0"/>
          <w:numId w:val="1"/>
        </w:numPr>
        <w:rPr>
          <w:sz w:val="14"/>
        </w:rPr>
      </w:pPr>
      <w:r w:rsidRPr="00D167E0">
        <w:rPr>
          <w:color w:val="FF0000"/>
          <w:szCs w:val="36"/>
        </w:rPr>
        <w:t>This is for your information. This product may have come in through local donations or Fresh Alliance.</w:t>
      </w:r>
    </w:p>
    <w:p w:rsidR="00D167E0" w:rsidRPr="00D167E0" w:rsidRDefault="00D167E0" w:rsidP="00D167E0">
      <w:pPr>
        <w:pStyle w:val="ListParagraph"/>
        <w:numPr>
          <w:ilvl w:val="0"/>
          <w:numId w:val="1"/>
        </w:numPr>
        <w:rPr>
          <w:sz w:val="14"/>
        </w:rPr>
      </w:pPr>
      <w:r w:rsidRPr="00D167E0">
        <w:rPr>
          <w:szCs w:val="36"/>
        </w:rPr>
        <w:t>Direct link to recall: </w:t>
      </w:r>
      <w:hyperlink r:id="rId6" w:history="1">
        <w:r w:rsidRPr="00D167E0">
          <w:rPr>
            <w:rStyle w:val="Hyperlink"/>
            <w:sz w:val="14"/>
          </w:rPr>
          <w:t>https://www.fsis.usda.gov/recalls-alerts/home-run-inn-frozen-foods-recalls-frozen-meat-pizza-due-possible-foreign-matter</w:t>
        </w:r>
      </w:hyperlink>
    </w:p>
    <w:p w:rsidR="00D167E0" w:rsidRPr="00D167E0" w:rsidRDefault="00D167E0" w:rsidP="00D167E0">
      <w:pPr>
        <w:pStyle w:val="ListParagraph"/>
        <w:numPr>
          <w:ilvl w:val="0"/>
          <w:numId w:val="1"/>
        </w:numPr>
        <w:rPr>
          <w:sz w:val="14"/>
        </w:rPr>
      </w:pPr>
      <w:r w:rsidRPr="00D167E0">
        <w:rPr>
          <w:szCs w:val="36"/>
        </w:rPr>
        <w:t>This product was distributed to retailers nationwide.</w:t>
      </w:r>
    </w:p>
    <w:p w:rsidR="00D167E0" w:rsidRDefault="00D167E0" w:rsidP="00D167E0">
      <w:pPr>
        <w:rPr>
          <w:b/>
          <w:sz w:val="24"/>
        </w:rPr>
      </w:pPr>
    </w:p>
    <w:p w:rsidR="00D167E0" w:rsidRPr="00D167E0" w:rsidRDefault="00D167E0" w:rsidP="00D167E0">
      <w:pPr>
        <w:rPr>
          <w:b/>
          <w:sz w:val="24"/>
        </w:rPr>
      </w:pPr>
      <w:r w:rsidRPr="00D167E0">
        <w:rPr>
          <w:b/>
          <w:sz w:val="24"/>
        </w:rPr>
        <w:t>FSIS Announcement</w:t>
      </w:r>
    </w:p>
    <w:p w:rsidR="00D167E0" w:rsidRDefault="00D167E0" w:rsidP="00D167E0"/>
    <w:p w:rsidR="00D167E0" w:rsidRPr="00D167E0" w:rsidRDefault="00D167E0" w:rsidP="00D167E0">
      <w:r w:rsidRPr="00D167E0">
        <w:t>WASHINGTON, August 14, 2022 – Home Run Inn Frozen Foods, a Woodridge, Ill. establishment, is recalling approximately 13,099 pounds of frozen meat pizza product that may be contaminated with extraneous materials, specifically metal, the U.S. Department of Agriculture’s Food Safety and Inspection Service (FSIS) announced today.</w:t>
      </w:r>
    </w:p>
    <w:p w:rsidR="00D167E0" w:rsidRPr="00D167E0" w:rsidRDefault="00D167E0" w:rsidP="00D167E0"/>
    <w:p w:rsidR="00D167E0" w:rsidRPr="00D167E0" w:rsidRDefault="00D167E0" w:rsidP="00D167E0">
      <w:r w:rsidRPr="00D167E0">
        <w:t>The frozen meat pizzas were produced on June 6, 2022. The following product is subject to recall [view labels]:</w:t>
      </w:r>
    </w:p>
    <w:p w:rsidR="00D167E0" w:rsidRPr="00D167E0" w:rsidRDefault="00D167E0" w:rsidP="00D167E0"/>
    <w:p w:rsidR="00D167E0" w:rsidRPr="00D167E0" w:rsidRDefault="00D167E0" w:rsidP="00D167E0">
      <w:r w:rsidRPr="00D167E0">
        <w:t>33.5-oz cartons containing “Home Run Inn CHICAGO'S PREMIUM PIZZERIA DELUXE SAUSAGE CLASSIC PIZZA” with “best by” date “12/03/22”.</w:t>
      </w:r>
    </w:p>
    <w:p w:rsidR="00D167E0" w:rsidRPr="00D167E0" w:rsidRDefault="00D167E0" w:rsidP="00D167E0">
      <w:r w:rsidRPr="00D167E0">
        <w:t>The products subject to recall bear establishment number “EST. 18498-A” inside the USDA mark of inspection. These items were shipped to a distributor in Illinois and then further distributed to retailers.</w:t>
      </w:r>
    </w:p>
    <w:p w:rsidR="00D167E0" w:rsidRPr="00D167E0" w:rsidRDefault="00D167E0" w:rsidP="00D167E0"/>
    <w:p w:rsidR="00D167E0" w:rsidRPr="00D167E0" w:rsidRDefault="00D167E0" w:rsidP="00D167E0">
      <w:r w:rsidRPr="00D167E0">
        <w:t>The problem was discovered when the firm notified FSIS that it had received consumer complaints reporting metal was found in the pizza.</w:t>
      </w:r>
    </w:p>
    <w:p w:rsidR="00D167E0" w:rsidRPr="00D167E0" w:rsidRDefault="00D167E0" w:rsidP="00D167E0"/>
    <w:p w:rsidR="00D167E0" w:rsidRPr="00D167E0" w:rsidRDefault="00D167E0" w:rsidP="00D167E0">
      <w:r w:rsidRPr="00D167E0">
        <w:t>There have been no confirmed reports of injuries or adverse reactions due to consumption of these products. Anyone concerned about an injury or illness should contact a healthcare provider.</w:t>
      </w:r>
    </w:p>
    <w:p w:rsidR="00D167E0" w:rsidRPr="00D167E0" w:rsidRDefault="00D167E0" w:rsidP="00D167E0"/>
    <w:p w:rsidR="00FC31EC" w:rsidRPr="00D167E0" w:rsidRDefault="00D167E0" w:rsidP="00D167E0">
      <w:r w:rsidRPr="00D167E0">
        <w:t>FSIS is concerned that some product may be in consumers’ freezers or found at distributor and retail locations. Consumers who have purchased these products are urged not to consume them. Additionally, distributors and retailers are urged not to sell these products. These products should be thrown away or returned to the place of purchase.</w:t>
      </w:r>
    </w:p>
    <w:sectPr w:rsidR="00FC31EC" w:rsidRPr="00D167E0" w:rsidSect="00D167E0">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91E93"/>
    <w:multiLevelType w:val="hybridMultilevel"/>
    <w:tmpl w:val="404E7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67E0"/>
    <w:rsid w:val="00D167E0"/>
    <w:rsid w:val="00FC31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5767E"/>
  <w15:chartTrackingRefBased/>
  <w15:docId w15:val="{B0CB499B-C77F-48E4-A84E-1D1E75FE1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67E0"/>
    <w:pPr>
      <w:spacing w:after="0" w:line="240" w:lineRule="auto"/>
    </w:pPr>
    <w:rPr>
      <w:rFonts w:ascii="Calibri" w:hAnsi="Calibri" w:cs="Calibri"/>
    </w:rPr>
  </w:style>
  <w:style w:type="paragraph" w:styleId="Heading1">
    <w:name w:val="heading 1"/>
    <w:basedOn w:val="Normal"/>
    <w:link w:val="Heading1Char"/>
    <w:uiPriority w:val="9"/>
    <w:qFormat/>
    <w:rsid w:val="00D167E0"/>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semiHidden/>
    <w:unhideWhenUsed/>
    <w:qFormat/>
    <w:rsid w:val="00D167E0"/>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167E0"/>
    <w:rPr>
      <w:color w:val="0000FF"/>
      <w:u w:val="single"/>
    </w:rPr>
  </w:style>
  <w:style w:type="character" w:customStyle="1" w:styleId="Heading1Char">
    <w:name w:val="Heading 1 Char"/>
    <w:basedOn w:val="DefaultParagraphFont"/>
    <w:link w:val="Heading1"/>
    <w:uiPriority w:val="9"/>
    <w:rsid w:val="00D167E0"/>
    <w:rPr>
      <w:rFonts w:ascii="Times New Roman" w:eastAsia="Times New Roman" w:hAnsi="Times New Roman" w:cs="Times New Roman"/>
      <w:b/>
      <w:bCs/>
      <w:kern w:val="36"/>
      <w:sz w:val="48"/>
      <w:szCs w:val="48"/>
    </w:rPr>
  </w:style>
  <w:style w:type="paragraph" w:styleId="ListParagraph">
    <w:name w:val="List Paragraph"/>
    <w:basedOn w:val="Normal"/>
    <w:uiPriority w:val="34"/>
    <w:qFormat/>
    <w:rsid w:val="00D167E0"/>
    <w:pPr>
      <w:ind w:left="720"/>
      <w:contextualSpacing/>
    </w:pPr>
  </w:style>
  <w:style w:type="character" w:customStyle="1" w:styleId="Heading3Char">
    <w:name w:val="Heading 3 Char"/>
    <w:basedOn w:val="DefaultParagraphFont"/>
    <w:link w:val="Heading3"/>
    <w:uiPriority w:val="9"/>
    <w:semiHidden/>
    <w:rsid w:val="00D167E0"/>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088502">
      <w:bodyDiv w:val="1"/>
      <w:marLeft w:val="0"/>
      <w:marRight w:val="0"/>
      <w:marTop w:val="0"/>
      <w:marBottom w:val="0"/>
      <w:divBdr>
        <w:top w:val="none" w:sz="0" w:space="0" w:color="auto"/>
        <w:left w:val="none" w:sz="0" w:space="0" w:color="auto"/>
        <w:bottom w:val="none" w:sz="0" w:space="0" w:color="auto"/>
        <w:right w:val="none" w:sz="0" w:space="0" w:color="auto"/>
      </w:divBdr>
      <w:divsChild>
        <w:div w:id="497228659">
          <w:marLeft w:val="0"/>
          <w:marRight w:val="0"/>
          <w:marTop w:val="240"/>
          <w:marBottom w:val="0"/>
          <w:divBdr>
            <w:top w:val="none" w:sz="0" w:space="0" w:color="auto"/>
            <w:left w:val="none" w:sz="0" w:space="0" w:color="auto"/>
            <w:bottom w:val="none" w:sz="0" w:space="0" w:color="auto"/>
            <w:right w:val="none" w:sz="0" w:space="0" w:color="auto"/>
          </w:divBdr>
        </w:div>
      </w:divsChild>
    </w:div>
    <w:div w:id="1075199448">
      <w:bodyDiv w:val="1"/>
      <w:marLeft w:val="0"/>
      <w:marRight w:val="0"/>
      <w:marTop w:val="0"/>
      <w:marBottom w:val="0"/>
      <w:divBdr>
        <w:top w:val="none" w:sz="0" w:space="0" w:color="auto"/>
        <w:left w:val="none" w:sz="0" w:space="0" w:color="auto"/>
        <w:bottom w:val="none" w:sz="0" w:space="0" w:color="auto"/>
        <w:right w:val="none" w:sz="0" w:space="0" w:color="auto"/>
      </w:divBdr>
    </w:div>
    <w:div w:id="1231693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sis.usda.gov/recalls-alerts/home-run-inn-frozen-foods-recalls-frozen-meat-pizza-due-possible-foreign-matter" TargetMode="External"/><Relationship Id="rId11" Type="http://schemas.openxmlformats.org/officeDocument/2006/relationships/customXml" Target="../customXml/item3.xml"/><Relationship Id="rId5" Type="http://schemas.openxmlformats.org/officeDocument/2006/relationships/image" Target="media/image1.png"/><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4ACB06-B671-47AB-B935-4057DC72BC3E}"/>
</file>

<file path=customXml/itemProps2.xml><?xml version="1.0" encoding="utf-8"?>
<ds:datastoreItem xmlns:ds="http://schemas.openxmlformats.org/officeDocument/2006/customXml" ds:itemID="{FE25969E-6EEE-480C-8F6A-887713385A69}"/>
</file>

<file path=customXml/itemProps3.xml><?xml version="1.0" encoding="utf-8"?>
<ds:datastoreItem xmlns:ds="http://schemas.openxmlformats.org/officeDocument/2006/customXml" ds:itemID="{8D24B167-0FC9-4234-9F44-8167103FC4C4}"/>
</file>

<file path=docProps/app.xml><?xml version="1.0" encoding="utf-8"?>
<Properties xmlns="http://schemas.openxmlformats.org/officeDocument/2006/extended-properties" xmlns:vt="http://schemas.openxmlformats.org/officeDocument/2006/docPropsVTypes">
  <Template>Normal</Template>
  <TotalTime>3</TotalTime>
  <Pages>1</Pages>
  <Words>299</Words>
  <Characters>1705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2022-08-22T21:38:00Z</dcterms:created>
  <dcterms:modified xsi:type="dcterms:W3CDTF">2022-08-22T21:41:00Z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